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980" w:type="dxa"/>
        <w:jc w:val="left"/>
        <w:tblInd w:w="7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980"/>
      </w:tblGrid>
      <w:tr>
        <w:trPr>
          <w:trHeight w:val="694" w:hRule="atLeast"/>
        </w:trPr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rPr>
                <w:b/>
                <w:i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</w:t>
            </w:r>
            <w:r>
              <w:rPr>
                <w:b/>
                <w:i/>
                <w:sz w:val="32"/>
                <w:szCs w:val="32"/>
              </w:rPr>
              <w:t>Documenti per ricongiungimento familiare ( lavoro Subordinato )</w:t>
            </w:r>
          </w:p>
        </w:tc>
      </w:tr>
    </w:tbl>
    <w:p>
      <w:pPr>
        <w:pStyle w:val="ListParagraph"/>
        <w:spacing w:lineRule="auto" w:line="360"/>
        <w:jc w:val="center"/>
        <w:rPr>
          <w:b/>
          <w:i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Documenti Personali</w:t>
      </w:r>
    </w:p>
    <w:tbl>
      <w:tblPr>
        <w:tblW w:w="9817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817"/>
      </w:tblGrid>
      <w:tr>
        <w:trPr>
          <w:trHeight w:val="3912" w:hRule="atLeast"/>
        </w:trPr>
        <w:tc>
          <w:tcPr>
            <w:tcW w:w="9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Fotocopia del permesso di soggiorno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Passaporto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Codice fiscale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Passaporto dei familiari da ricongiungere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Certificato dello stato di famiglia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200"/>
              <w:contextualSpacing/>
              <w:rPr>
                <w:b/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Marca da bollo di Euro 16</w:t>
            </w:r>
          </w:p>
        </w:tc>
      </w:tr>
    </w:tbl>
    <w:p>
      <w:pPr>
        <w:pStyle w:val="Normal"/>
        <w:spacing w:lineRule="auto" w:line="360"/>
        <w:jc w:val="center"/>
        <w:rPr>
          <w:b/>
          <w:i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Documenti dell’alloggio</w:t>
      </w:r>
    </w:p>
    <w:tbl>
      <w:tblPr>
        <w:tblW w:w="9884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884"/>
      </w:tblGrid>
      <w:tr>
        <w:trPr>
          <w:trHeight w:val="2922" w:hRule="atLeast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contratto di affitto registrato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atto compravendita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consenso del titolare dell’alloggio (modello S3 + fot. C. di identità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200"/>
              <w:contextualSpacing/>
              <w:rPr>
                <w:b/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certificato di idoneità dell’alloggio (ufficio tecnico del Comune)</w:t>
            </w:r>
          </w:p>
        </w:tc>
      </w:tr>
    </w:tbl>
    <w:p>
      <w:pPr>
        <w:pStyle w:val="Normal"/>
        <w:spacing w:lineRule="auto" w:line="360"/>
        <w:jc w:val="center"/>
        <w:rPr>
          <w:b/>
          <w:i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Documenti del lavoro</w:t>
      </w:r>
    </w:p>
    <w:tbl>
      <w:tblPr>
        <w:tblW w:w="9867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867"/>
      </w:tblGrid>
      <w:tr>
        <w:trPr>
          <w:trHeight w:val="2863" w:hRule="atLeast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dichiarazione del datore del lavoro (S3 + fot. Carta di identità)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Unilav ( da chiedere al datore di lavoro)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Ultima dichiarazione dei redditi o cud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Certificato C2 ( da chiedere al Centro Impiego )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200"/>
              <w:contextualSpacing/>
              <w:rPr>
                <w:b/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Ultime buste paga</w:t>
            </w:r>
          </w:p>
        </w:tc>
      </w:tr>
    </w:tbl>
    <w:p>
      <w:pPr>
        <w:pStyle w:val="Normal"/>
        <w:spacing w:lineRule="auto" w:line="360"/>
        <w:rPr>
          <w:b/>
          <w:i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</w:r>
    </w:p>
    <w:p>
      <w:pPr>
        <w:pStyle w:val="Normal"/>
        <w:spacing w:lineRule="auto" w:line="360" w:before="0" w:after="200"/>
        <w:jc w:val="center"/>
        <w:rPr>
          <w:b/>
          <w:i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Portare i documenti originali in visione</w:t>
      </w:r>
      <w:bookmarkStart w:id="0" w:name="_GoBack"/>
      <w:bookmarkEnd w:id="0"/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8755e8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128a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755e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LibreOffice/7.5.1.2$Windows_X86_64 LibreOffice_project/fcbaee479e84c6cd81291587d2ee68cba099e129</Application>
  <AppVersion>15.0000</AppVersion>
  <Pages>1</Pages>
  <Words>122</Words>
  <Characters>646</Characters>
  <CharactersWithSpaces>738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2020-11-14T09:38:00Z</dcterms:created>
  <dc:creator>INAS</dc:creator>
  <dc:description/>
  <dc:language>it-IT</dc:language>
  <cp:lastModifiedBy>ABDUL</cp:lastModifiedBy>
  <cp:lastPrinted>2020-11-14T09:11:00Z</cp:lastPrinted>
  <dcterms:modified xsi:type="dcterms:W3CDTF">2020-12-04T16:29:00Z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